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"/>
        <w:jc w:val="center"/>
        <w:rPr>
          <w:lang w:val="en-GB"/>
        </w:rPr>
      </w:pPr>
      <w:r>
        <w:rPr>
          <w:sz w:val="28"/>
          <w:szCs w:val="28"/>
          <w:u w:val="single" w:color="FFFFFF"/>
          <w:lang w:val="en-GB"/>
        </w:rPr>
        <w:t>Anaphylaxis Risk Assessment</w:t>
      </w:r>
    </w:p>
    <w:tbl>
      <w:tblPr>
        <w:tblW w:w="9016" w:type="dxa"/>
        <w:jc w:val="center"/>
        <w:tblInd w:w="0" w:type="dxa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4508"/>
        <w:gridCol w:w="4507"/>
      </w:tblGrid>
      <w:tr>
        <w:trPr>
          <w:trHeight w:val="1001" w:hRule="atLeast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"/>
              <w:rPr>
                <w:lang w:val="en-GB"/>
              </w:rPr>
            </w:pPr>
            <w:r>
              <w:rPr>
                <w:shd w:fill="auto" w:val="clear"/>
                <w:lang w:val="en-GB"/>
              </w:rPr>
              <w:t>Child Name:</w:t>
            </w:r>
          </w:p>
          <w:p>
            <w:pPr>
              <w:pStyle w:val="Body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Body"/>
              <w:bidi w:val="0"/>
              <w:spacing w:lineRule="auto" w:line="240" w:before="0" w:after="0"/>
              <w:ind w:left="0" w:right="0" w:hanging="0"/>
              <w:jc w:val="left"/>
              <w:rPr>
                <w:lang w:val="en-GB"/>
              </w:rPr>
            </w:pPr>
            <w:r>
              <w:rPr>
                <w:shd w:fill="auto" w:val="clear"/>
                <w:lang w:val="en-GB"/>
              </w:rPr>
              <w:t xml:space="preserve">School: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"/>
              <w:spacing w:lineRule="auto" w:line="240" w:before="0" w:after="0"/>
              <w:rPr>
                <w:lang w:val="en-GB"/>
              </w:rPr>
            </w:pPr>
            <w:r>
              <w:rPr>
                <w:shd w:fill="auto" w:val="clear"/>
                <w:lang w:val="en-GB"/>
              </w:rPr>
              <w:t>Date of Birth:</w:t>
            </w:r>
          </w:p>
          <w:p>
            <w:pPr>
              <w:pStyle w:val="Body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Body"/>
              <w:bidi w:val="0"/>
              <w:spacing w:lineRule="auto" w:line="240" w:before="0" w:after="0"/>
              <w:ind w:left="0" w:right="0" w:hanging="0"/>
              <w:jc w:val="left"/>
              <w:rPr>
                <w:lang w:val="en-GB"/>
              </w:rPr>
            </w:pPr>
            <w:r>
              <w:rPr>
                <w:shd w:fill="auto" w:val="clear"/>
                <w:lang w:val="en-GB"/>
              </w:rPr>
              <w:t>Age:</w:t>
            </w:r>
          </w:p>
        </w:tc>
      </w:tr>
      <w:tr>
        <w:trPr>
          <w:trHeight w:val="4121" w:hRule="atLeast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  <w:t xml:space="preserve">Holiday </w:t>
            </w:r>
            <w:r>
              <w:rPr>
                <w:shd w:fill="auto" w:val="clear"/>
                <w:lang w:val="en-GB"/>
              </w:rPr>
              <w:t>Camp attending:</w:t>
            </w:r>
          </w:p>
          <w:p>
            <w:pPr>
              <w:pStyle w:val="Body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Body"/>
              <w:bidi w:val="0"/>
              <w:spacing w:lineRule="auto" w:line="240" w:before="0" w:after="0"/>
              <w:ind w:left="0" w:right="0" w:hanging="0"/>
              <w:jc w:val="left"/>
              <w:rPr>
                <w:lang w:val="en-GB"/>
              </w:rPr>
            </w:pPr>
            <w:r>
              <w:rPr>
                <w:shd w:fill="auto" w:val="clear"/>
                <w:lang w:val="en-GB"/>
              </w:rPr>
              <w:t xml:space="preserve">Bath </w:t>
            </w:r>
            <w:r>
              <w:rPr>
                <w:rFonts w:ascii="Arial" w:hAnsi="Arial"/>
                <w:shd w:fill="auto" w:val="clear"/>
                <w:lang w:val="en-GB"/>
              </w:rPr>
              <w:t xml:space="preserve">  </w:t>
            </w:r>
          </w:p>
          <w:p>
            <w:pPr>
              <w:pStyle w:val="Body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Body"/>
              <w:bidi w:val="0"/>
              <w:spacing w:lineRule="auto" w:line="240" w:before="0" w:after="0"/>
              <w:ind w:left="0" w:right="0" w:hanging="0"/>
              <w:jc w:val="left"/>
              <w:rPr>
                <w:lang w:val="en-GB"/>
              </w:rPr>
            </w:pPr>
            <w:r>
              <w:rPr>
                <w:shd w:fill="auto" w:val="clear"/>
                <w:lang w:val="en-GB"/>
              </w:rPr>
              <w:t xml:space="preserve">Chippenham </w:t>
            </w:r>
            <w:r>
              <w:rPr>
                <w:rFonts w:ascii="Arial" w:hAnsi="Arial"/>
                <w:shd w:fill="auto" w:val="clear"/>
                <w:lang w:val="en-GB"/>
              </w:rPr>
              <w:t xml:space="preserve">  </w:t>
            </w:r>
          </w:p>
          <w:p>
            <w:pPr>
              <w:pStyle w:val="Body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Body"/>
              <w:bidi w:val="0"/>
              <w:spacing w:lineRule="auto" w:line="240" w:before="0" w:after="0"/>
              <w:ind w:left="0" w:right="0" w:hanging="0"/>
              <w:jc w:val="left"/>
              <w:rPr>
                <w:lang w:val="en-GB"/>
              </w:rPr>
            </w:pPr>
            <w:r>
              <w:rPr>
                <w:shd w:fill="auto" w:val="clear"/>
                <w:lang w:val="en-GB"/>
              </w:rPr>
              <w:t xml:space="preserve">Corsham </w:t>
            </w:r>
            <w:r>
              <w:rPr>
                <w:rFonts w:ascii="Arial" w:hAnsi="Arial"/>
                <w:shd w:fill="auto" w:val="clear"/>
                <w:lang w:val="en-GB"/>
              </w:rPr>
              <w:t xml:space="preserve">  </w:t>
            </w:r>
          </w:p>
          <w:p>
            <w:pPr>
              <w:pStyle w:val="Body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Body"/>
              <w:bidi w:val="0"/>
              <w:spacing w:lineRule="auto" w:line="240" w:before="0" w:after="0"/>
              <w:ind w:left="0" w:right="0" w:hanging="0"/>
              <w:jc w:val="left"/>
              <w:rPr>
                <w:lang w:val="en-GB"/>
              </w:rPr>
            </w:pPr>
            <w:r>
              <w:rPr>
                <w:shd w:fill="auto" w:val="clear"/>
                <w:lang w:val="en-GB"/>
              </w:rPr>
              <w:t xml:space="preserve">Melksham </w:t>
            </w:r>
            <w:r>
              <w:rPr>
                <w:rFonts w:ascii="Arial" w:hAnsi="Arial"/>
                <w:shd w:fill="auto" w:val="clear"/>
                <w:lang w:val="en-GB"/>
              </w:rPr>
              <w:t xml:space="preserve">  </w:t>
            </w:r>
          </w:p>
          <w:p>
            <w:pPr>
              <w:pStyle w:val="Body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Body"/>
              <w:bidi w:val="0"/>
              <w:spacing w:lineRule="auto" w:line="240" w:before="0" w:after="0"/>
              <w:ind w:left="0" w:right="0" w:hanging="0"/>
              <w:jc w:val="left"/>
              <w:rPr>
                <w:lang w:val="en-GB"/>
              </w:rPr>
            </w:pPr>
            <w:r>
              <w:rPr>
                <w:shd w:fill="auto" w:val="clear"/>
                <w:lang w:val="en-GB"/>
              </w:rPr>
              <w:t>Other eg after school club (please specify):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"/>
              <w:spacing w:lineRule="auto" w:line="240" w:before="0" w:after="0"/>
              <w:rPr>
                <w:lang w:val="en-GB"/>
              </w:rPr>
            </w:pPr>
            <w:r>
              <w:rPr>
                <w:shd w:fill="auto" w:val="clear"/>
                <w:lang w:val="en-GB"/>
              </w:rPr>
              <w:t>Parent/Guardian completing the risk assessment:</w:t>
            </w:r>
          </w:p>
          <w:p>
            <w:pPr>
              <w:pStyle w:val="Body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Body"/>
              <w:bidi w:val="0"/>
              <w:spacing w:lineRule="auto" w:line="240" w:before="0" w:after="0"/>
              <w:ind w:left="0" w:right="0" w:hanging="0"/>
              <w:jc w:val="left"/>
              <w:rPr>
                <w:lang w:val="en-GB"/>
              </w:rPr>
            </w:pPr>
            <w:r>
              <w:rPr>
                <w:shd w:fill="auto" w:val="clear"/>
                <w:lang w:val="en-GB"/>
              </w:rPr>
              <w:t>Name:</w:t>
            </w:r>
          </w:p>
          <w:p>
            <w:pPr>
              <w:pStyle w:val="Body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Body"/>
              <w:bidi w:val="0"/>
              <w:spacing w:lineRule="auto" w:line="240" w:before="0" w:after="0"/>
              <w:ind w:left="0" w:right="0" w:hanging="0"/>
              <w:jc w:val="left"/>
              <w:rPr>
                <w:lang w:val="en-GB"/>
              </w:rPr>
            </w:pPr>
            <w:r>
              <w:rPr>
                <w:shd w:fill="auto" w:val="clear"/>
                <w:lang w:val="en-GB"/>
              </w:rPr>
              <w:t>Address:</w:t>
            </w:r>
          </w:p>
          <w:p>
            <w:pPr>
              <w:pStyle w:val="Body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Body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Body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Body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Body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Body"/>
              <w:bidi w:val="0"/>
              <w:spacing w:lineRule="auto" w:line="240" w:before="0" w:after="0"/>
              <w:ind w:left="0" w:right="0" w:hanging="0"/>
              <w:jc w:val="left"/>
              <w:rPr>
                <w:lang w:val="en-GB"/>
              </w:rPr>
            </w:pPr>
            <w:r>
              <w:rPr>
                <w:shd w:fill="auto" w:val="clear"/>
                <w:lang w:val="en-GB"/>
              </w:rPr>
              <w:t>Contact number 1:</w:t>
            </w:r>
          </w:p>
          <w:p>
            <w:pPr>
              <w:pStyle w:val="Body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Body"/>
              <w:bidi w:val="0"/>
              <w:spacing w:lineRule="auto" w:line="240" w:before="0" w:after="0"/>
              <w:ind w:left="0" w:right="0" w:hanging="0"/>
              <w:jc w:val="left"/>
              <w:rPr>
                <w:lang w:val="en-GB"/>
              </w:rPr>
            </w:pPr>
            <w:r>
              <w:rPr>
                <w:shd w:fill="auto" w:val="clear"/>
                <w:lang w:val="en-GB"/>
              </w:rPr>
              <w:t>Contact number 2:</w:t>
            </w:r>
          </w:p>
          <w:p>
            <w:pPr>
              <w:pStyle w:val="Body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1521" w:hRule="atLeast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"/>
              <w:spacing w:lineRule="auto" w:line="240" w:before="0" w:after="0"/>
              <w:rPr>
                <w:lang w:val="en-GB"/>
              </w:rPr>
            </w:pPr>
            <w:r>
              <w:rPr>
                <w:shd w:fill="auto" w:val="clear"/>
                <w:lang w:val="en-GB"/>
              </w:rPr>
              <w:t>Date of Assessment:</w:t>
            </w:r>
          </w:p>
          <w:p>
            <w:pPr>
              <w:pStyle w:val="Body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"/>
              <w:spacing w:lineRule="auto" w:line="240" w:before="0" w:after="0"/>
              <w:rPr>
                <w:lang w:val="en-GB"/>
              </w:rPr>
            </w:pPr>
            <w:r>
              <w:rPr>
                <w:shd w:fill="auto" w:val="clear"/>
                <w:lang w:val="en-GB"/>
              </w:rPr>
              <w:t xml:space="preserve">Reassessment due (this would usually be annually, unless there is an incident, at which point the risk assessment should be reviewed):   </w:t>
            </w:r>
          </w:p>
          <w:p>
            <w:pPr>
              <w:pStyle w:val="Body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Body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2301" w:hRule="atLeast"/>
        </w:trPr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Body"/>
              <w:bidi w:val="0"/>
              <w:spacing w:lineRule="auto" w:line="240" w:before="0" w:after="0"/>
              <w:ind w:left="0" w:right="0" w:hanging="0"/>
              <w:jc w:val="left"/>
              <w:rPr>
                <w:lang w:val="en-GB"/>
              </w:rPr>
            </w:pPr>
            <w:r>
              <w:rPr>
                <w:shd w:fill="auto" w:val="clear"/>
                <w:lang w:val="en-GB"/>
              </w:rPr>
              <w:t>What is this child/young person allergic to?</w:t>
            </w:r>
          </w:p>
          <w:p>
            <w:pPr>
              <w:pStyle w:val="Body"/>
              <w:bidi w:val="0"/>
              <w:spacing w:lineRule="auto" w:line="240" w:before="0" w:after="0"/>
              <w:ind w:left="0" w:right="0" w:hanging="0"/>
              <w:jc w:val="left"/>
              <w:rPr>
                <w:lang w:val="en-GB"/>
              </w:rPr>
            </w:pPr>
            <w:r>
              <w:rPr>
                <w:b/>
                <w:bCs/>
                <w:shd w:fill="auto" w:val="clear"/>
                <w:lang w:val="en-GB"/>
              </w:rPr>
              <w:t xml:space="preserve"> </w:t>
            </w:r>
          </w:p>
          <w:p>
            <w:pPr>
              <w:pStyle w:val="Body"/>
              <w:bidi w:val="0"/>
              <w:spacing w:lineRule="auto" w:line="240" w:before="0" w:after="0"/>
              <w:ind w:left="0" w:right="0" w:hanging="0"/>
              <w:jc w:val="left"/>
              <w:rPr>
                <w:lang w:val="en-GB"/>
              </w:rPr>
            </w:pPr>
            <w:r>
              <w:rPr>
                <w:shd w:fill="auto" w:val="clear"/>
                <w:lang w:val="en-GB"/>
              </w:rPr>
              <w:t>Allergen exposure risks to be considered:</w:t>
            </w:r>
          </w:p>
          <w:p>
            <w:pPr>
              <w:pStyle w:val="Body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Body"/>
              <w:bidi w:val="0"/>
              <w:spacing w:lineRule="auto" w:line="240" w:before="0" w:after="0"/>
              <w:ind w:left="0" w:right="0" w:hanging="0"/>
              <w:jc w:val="left"/>
              <w:rPr>
                <w:lang w:val="en-GB"/>
              </w:rPr>
            </w:pPr>
            <w:r>
              <w:rPr>
                <w:shd w:fill="auto" w:val="clear"/>
                <w:lang w:val="en-GB"/>
              </w:rPr>
              <w:t xml:space="preserve"> </w:t>
            </w:r>
            <w:r>
              <w:rPr>
                <w:shd w:fill="auto" w:val="clear"/>
                <w:lang w:val="en-GB"/>
              </w:rPr>
              <w:t xml:space="preserve">Ingestion           Direct contact        Indirect contact  </w:t>
            </w:r>
          </w:p>
          <w:p>
            <w:pPr>
              <w:pStyle w:val="Body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Body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2041" w:hRule="atLeast"/>
        </w:trPr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"/>
              <w:spacing w:lineRule="auto" w:line="240" w:before="0" w:after="0"/>
              <w:rPr>
                <w:lang w:val="en-GB"/>
              </w:rPr>
            </w:pPr>
            <w:r>
              <w:rPr>
                <w:shd w:fill="auto" w:val="clear"/>
                <w:lang w:val="en-GB"/>
              </w:rPr>
              <w:t xml:space="preserve">Does this child already have an Allergy Action Plan or an Individual Healthcare Plan?  </w:t>
            </w:r>
          </w:p>
          <w:p>
            <w:pPr>
              <w:pStyle w:val="Body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Body"/>
              <w:bidi w:val="0"/>
              <w:spacing w:lineRule="auto" w:line="240" w:before="0" w:after="0"/>
              <w:ind w:left="0" w:right="0" w:hanging="0"/>
              <w:jc w:val="left"/>
              <w:rPr>
                <w:lang w:val="en-GB"/>
              </w:rPr>
            </w:pPr>
            <w:r>
              <w:rPr>
                <w:shd w:fill="auto" w:val="clear"/>
                <w:lang w:val="en-GB"/>
              </w:rPr>
              <w:t xml:space="preserve">YES </w:t>
              <w:tab/>
              <w:t xml:space="preserve">NO </w:t>
            </w:r>
          </w:p>
          <w:p>
            <w:pPr>
              <w:pStyle w:val="Body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Body"/>
              <w:bidi w:val="0"/>
              <w:spacing w:lineRule="auto" w:line="240" w:before="0" w:after="0"/>
              <w:ind w:left="0" w:right="0" w:hanging="0"/>
              <w:jc w:val="left"/>
              <w:rPr>
                <w:lang w:val="en-GB"/>
              </w:rPr>
            </w:pPr>
            <w:r>
              <w:rPr>
                <w:shd w:fill="auto" w:val="clear"/>
                <w:lang w:val="en-GB"/>
              </w:rPr>
              <w:t xml:space="preserve">Is the child prescribed adrenaline auto-injectors (AAIs)?   </w:t>
            </w:r>
          </w:p>
          <w:p>
            <w:pPr>
              <w:pStyle w:val="Body"/>
              <w:bidi w:val="0"/>
              <w:spacing w:lineRule="auto" w:line="240" w:before="0" w:after="0"/>
              <w:ind w:left="0" w:right="0" w:hanging="0"/>
              <w:jc w:val="left"/>
              <w:rPr>
                <w:lang w:val="en-GB"/>
              </w:rPr>
            </w:pPr>
            <w:r>
              <w:rPr>
                <w:shd w:fill="auto" w:val="clear"/>
                <w:lang w:val="en-GB"/>
              </w:rPr>
              <w:t xml:space="preserve">                                            </w:t>
            </w:r>
          </w:p>
          <w:p>
            <w:pPr>
              <w:pStyle w:val="Body"/>
              <w:bidi w:val="0"/>
              <w:spacing w:lineRule="auto" w:line="240" w:before="0" w:after="0"/>
              <w:ind w:left="0" w:right="0" w:hanging="0"/>
              <w:jc w:val="left"/>
              <w:rPr>
                <w:lang w:val="en-GB"/>
              </w:rPr>
            </w:pPr>
            <w:r>
              <w:rPr>
                <w:shd w:fill="auto" w:val="clear"/>
                <w:lang w:val="en-GB"/>
              </w:rPr>
              <w:t xml:space="preserve">YES    NO </w:t>
            </w:r>
          </w:p>
        </w:tc>
      </w:tr>
      <w:tr>
        <w:trPr>
          <w:trHeight w:val="481" w:hRule="atLeast"/>
        </w:trPr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"/>
              <w:spacing w:lineRule="auto" w:line="240" w:before="0" w:after="0"/>
              <w:rPr>
                <w:lang w:val="en-GB"/>
              </w:rPr>
            </w:pPr>
            <w:r>
              <w:rPr>
                <w:b/>
                <w:bCs/>
                <w:shd w:fill="auto" w:val="clear"/>
                <w:lang w:val="en-GB"/>
              </w:rPr>
              <w:t>Allergy Management:</w:t>
            </w:r>
          </w:p>
        </w:tc>
      </w:tr>
      <w:tr>
        <w:trPr>
          <w:trHeight w:val="1001" w:hRule="atLeast"/>
        </w:trPr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"/>
              <w:spacing w:lineRule="auto" w:line="240" w:before="0" w:after="0"/>
              <w:rPr>
                <w:lang w:val="en-GB"/>
              </w:rPr>
            </w:pPr>
            <w:r>
              <w:rPr>
                <w:shd w:fill="auto" w:val="clear"/>
                <w:lang w:val="en-GB"/>
              </w:rPr>
              <w:t>Does the child know when they are having an allergic reaction?</w:t>
            </w:r>
          </w:p>
          <w:p>
            <w:pPr>
              <w:pStyle w:val="Body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Body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1001" w:hRule="atLeast"/>
        </w:trPr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"/>
              <w:spacing w:lineRule="auto" w:line="240" w:before="0" w:after="0"/>
              <w:rPr>
                <w:lang w:val="en-GB"/>
              </w:rPr>
            </w:pPr>
            <w:r>
              <w:rPr>
                <w:shd w:fill="auto" w:val="clear"/>
                <w:lang w:val="en-GB"/>
              </w:rPr>
              <w:t>What signs are there that the child is having an allergic reaction?</w:t>
            </w:r>
          </w:p>
          <w:p>
            <w:pPr>
              <w:pStyle w:val="Body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Body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1001" w:hRule="atLeast"/>
        </w:trPr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"/>
              <w:spacing w:lineRule="auto" w:line="240" w:before="0" w:after="0"/>
              <w:rPr>
                <w:lang w:val="en-GB"/>
              </w:rPr>
            </w:pPr>
            <w:r>
              <w:rPr>
                <w:shd w:fill="auto" w:val="clear"/>
                <w:lang w:val="en-GB"/>
              </w:rPr>
              <w:t>Previous allergy history – what kind of reactions has the child had before?</w:t>
            </w:r>
          </w:p>
          <w:p>
            <w:pPr>
              <w:pStyle w:val="Body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Body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1001" w:hRule="atLeast"/>
        </w:trPr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"/>
              <w:spacing w:lineRule="auto" w:line="240" w:before="0" w:after="0"/>
              <w:rPr>
                <w:lang w:val="en-GB"/>
              </w:rPr>
            </w:pPr>
            <w:r>
              <w:rPr>
                <w:shd w:fill="auto" w:val="clear"/>
                <w:lang w:val="en-GB"/>
              </w:rPr>
              <w:t>Is there anything that will need to be avoided?</w:t>
            </w:r>
          </w:p>
          <w:p>
            <w:pPr>
              <w:pStyle w:val="Body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Body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1261" w:hRule="atLeast"/>
        </w:trPr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"/>
              <w:spacing w:lineRule="auto" w:line="240" w:before="0" w:after="0"/>
              <w:rPr>
                <w:lang w:val="en-GB"/>
              </w:rPr>
            </w:pPr>
            <w:r>
              <w:rPr>
                <w:shd w:fill="auto" w:val="clear"/>
                <w:lang w:val="en-GB"/>
              </w:rPr>
              <w:t>Any other measures you would like us to put in place throughout the day:</w:t>
            </w:r>
          </w:p>
          <w:p>
            <w:pPr>
              <w:pStyle w:val="Body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Body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Body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2655" w:hRule="atLeast"/>
        </w:trPr>
        <w:tc>
          <w:tcPr>
            <w:tcW w:w="9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Body"/>
              <w:bidi w:val="0"/>
              <w:spacing w:lineRule="auto" w:line="240" w:before="0" w:after="0"/>
              <w:ind w:left="0" w:right="0" w:hanging="0"/>
              <w:jc w:val="left"/>
              <w:rPr>
                <w:lang w:val="en-GB"/>
              </w:rPr>
            </w:pPr>
            <w:r>
              <w:rPr>
                <w:shd w:fill="auto" w:val="clear"/>
                <w:lang w:val="en-GB"/>
              </w:rPr>
              <w:t>I confirm as the parent/carer of……………………………………………………………………………………………………….</w:t>
            </w:r>
          </w:p>
          <w:p>
            <w:pPr>
              <w:pStyle w:val="Body"/>
              <w:bidi w:val="0"/>
              <w:spacing w:lineRule="auto" w:line="240" w:before="0" w:after="0"/>
              <w:ind w:left="0" w:right="0" w:hanging="0"/>
              <w:jc w:val="left"/>
              <w:rPr>
                <w:lang w:val="en-GB"/>
              </w:rPr>
            </w:pPr>
            <w:r>
              <w:rPr>
                <w:shd w:fill="auto" w:val="clear"/>
                <w:lang w:val="en-GB"/>
              </w:rPr>
              <w:t>will be attending the In2sport holiday camp with an up- to- date and labelled Emergency kit with the following:</w:t>
            </w:r>
          </w:p>
          <w:p>
            <w:pPr>
              <w:pStyle w:val="Body"/>
              <w:spacing w:lineRule="auto" w:line="240" w:before="0" w:after="0"/>
              <w:rPr>
                <w:lang w:val="en-GB"/>
              </w:rPr>
            </w:pPr>
            <w:r>
              <w:rPr>
                <w:lang w:val="en-GB"/>
              </w:rPr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spacing w:lineRule="auto" w:line="240" w:before="0" w:after="0"/>
              <w:ind w:left="720" w:right="0" w:hanging="360"/>
              <w:jc w:val="left"/>
              <w:rPr>
                <w:lang w:val="en-GB"/>
              </w:rPr>
            </w:pPr>
            <w:r>
              <w:rPr>
                <w:shd w:fill="auto" w:val="clear"/>
                <w:lang w:val="en-GB"/>
              </w:rPr>
              <w:t>Adrenaline auto-injectors x 2</w:t>
            </w:r>
          </w:p>
          <w:p>
            <w:pPr>
              <w:pStyle w:val="ListParagraph"/>
              <w:numPr>
                <w:ilvl w:val="0"/>
                <w:numId w:val="1"/>
              </w:numPr>
              <w:bidi w:val="0"/>
              <w:spacing w:before="0" w:after="0"/>
              <w:ind w:left="720" w:right="0" w:hanging="360"/>
              <w:jc w:val="left"/>
              <w:rPr>
                <w:lang w:val="en-GB"/>
              </w:rPr>
            </w:pPr>
            <w:r>
              <w:rPr>
                <w:shd w:fill="auto" w:val="clear"/>
                <w:lang w:val="en-GB"/>
              </w:rPr>
              <w:t>An up-to-date Allergy Action Plan</w:t>
            </w:r>
          </w:p>
          <w:p>
            <w:pPr>
              <w:pStyle w:val="ListParagraph"/>
              <w:numPr>
                <w:ilvl w:val="0"/>
                <w:numId w:val="1"/>
              </w:numPr>
              <w:bidi w:val="0"/>
              <w:spacing w:before="0" w:after="160"/>
              <w:ind w:left="720" w:right="0" w:hanging="360"/>
              <w:jc w:val="left"/>
              <w:rPr>
                <w:lang w:val="en-GB"/>
              </w:rPr>
            </w:pPr>
            <w:r>
              <w:rPr>
                <w:shd w:fill="auto" w:val="clear"/>
                <w:lang w:val="en-GB"/>
              </w:rPr>
              <w:t>Anything else that is included in the Allergy Action Plan</w:t>
            </w:r>
          </w:p>
        </w:tc>
      </w:tr>
    </w:tbl>
    <w:p>
      <w:pPr>
        <w:pStyle w:val="Body"/>
        <w:widowControl w:val="false"/>
        <w:spacing w:lineRule="auto" w:line="240"/>
        <w:jc w:val="center"/>
        <w:rPr>
          <w:sz w:val="28"/>
          <w:szCs w:val="28"/>
          <w:u w:val="single" w:color="000000"/>
          <w:lang w:val="en-GB"/>
        </w:rPr>
      </w:pPr>
      <w:r>
        <w:rPr>
          <w:sz w:val="28"/>
          <w:szCs w:val="28"/>
          <w:u w:val="single" w:color="000000"/>
          <w:lang w:val="en-GB"/>
        </w:rPr>
      </w:r>
    </w:p>
    <w:p>
      <w:pPr>
        <w:pStyle w:val="Body"/>
        <w:rPr>
          <w:lang w:val="en-GB"/>
        </w:rPr>
      </w:pPr>
      <w:r>
        <w:rPr>
          <w:lang w:val="en-GB"/>
        </w:rPr>
      </w:r>
    </w:p>
    <w:p>
      <w:pPr>
        <w:pStyle w:val="Body"/>
        <w:rPr>
          <w:lang w:val="en-GB"/>
        </w:rPr>
      </w:pPr>
      <w:r>
        <w:rPr>
          <w:lang w:val="en-GB"/>
        </w:rPr>
        <w:t>I confirm that the above information is true and correct:</w:t>
      </w:r>
    </w:p>
    <w:p>
      <w:pPr>
        <w:pStyle w:val="Body"/>
        <w:rPr>
          <w:lang w:val="en-GB"/>
        </w:rPr>
      </w:pPr>
      <w:r>
        <w:rPr>
          <w:lang w:val="en-GB"/>
        </w:rPr>
      </w:r>
    </w:p>
    <w:p>
      <w:pPr>
        <w:pStyle w:val="Body"/>
        <w:rPr>
          <w:lang w:val="en-GB"/>
        </w:rPr>
      </w:pPr>
      <w:r>
        <w:rPr>
          <w:lang w:val="en-GB"/>
        </w:rPr>
        <w:t>Print Name: …………………………………………………………………………………………………………………………………………</w:t>
      </w:r>
    </w:p>
    <w:p>
      <w:pPr>
        <w:pStyle w:val="Body"/>
        <w:rPr>
          <w:lang w:val="en-GB"/>
        </w:rPr>
      </w:pPr>
      <w:r>
        <w:rPr>
          <w:lang w:val="en-GB"/>
        </w:rPr>
      </w:r>
    </w:p>
    <w:p>
      <w:pPr>
        <w:pStyle w:val="Body"/>
        <w:rPr>
          <w:lang w:val="en-GB"/>
        </w:rPr>
      </w:pPr>
      <w:r>
        <w:rPr>
          <w:lang w:val="en-GB"/>
        </w:rPr>
      </w:r>
    </w:p>
    <w:p>
      <w:pPr>
        <w:pStyle w:val="Body"/>
        <w:rPr>
          <w:lang w:val="en-GB"/>
        </w:rPr>
      </w:pPr>
      <w:r>
        <w:rPr>
          <w:lang w:val="en-GB"/>
        </w:rPr>
        <w:t>Signed: …………………………………………………………………………… Date: ………………………………………………………..</w:t>
      </w:r>
    </w:p>
    <w:p>
      <w:pPr>
        <w:pStyle w:val="Body"/>
        <w:rPr>
          <w:lang w:val="en-GB"/>
        </w:rPr>
      </w:pPr>
      <w:r>
        <w:rPr>
          <w:lang w:val="en-GB"/>
        </w:rPr>
      </w:r>
    </w:p>
    <w:p>
      <w:pPr>
        <w:pStyle w:val="Body"/>
        <w:rPr/>
      </w:pPr>
      <w:r>
        <w:rPr>
          <w:b/>
          <w:bCs/>
          <w:color w:val="000000"/>
          <w:sz w:val="22"/>
          <w:szCs w:val="22"/>
          <w:lang w:val="en-GB"/>
        </w:rPr>
        <w:t xml:space="preserve">* </w:t>
      </w:r>
      <w:r>
        <w:rPr>
          <w:b/>
          <w:bCs/>
          <w:sz w:val="22"/>
          <w:szCs w:val="22"/>
          <w:lang w:val="en-GB"/>
        </w:rPr>
        <w:t xml:space="preserve">Once completed, please return this form </w:t>
      </w:r>
      <w:r>
        <w:rPr>
          <w:b/>
          <w:bCs/>
          <w:sz w:val="22"/>
          <w:szCs w:val="22"/>
          <w:lang w:val="en-GB"/>
        </w:rPr>
        <w:t xml:space="preserve">to </w:t>
      </w:r>
      <w:hyperlink r:id="rId2">
        <w:r>
          <w:rPr>
            <w:rStyle w:val="InternetLink"/>
            <w:b/>
            <w:bCs/>
            <w:sz w:val="22"/>
            <w:szCs w:val="22"/>
            <w:lang w:val="en-GB"/>
          </w:rPr>
          <w:t>info@in2sportcoaching.co.uk</w:t>
        </w:r>
      </w:hyperlink>
      <w:hyperlink r:id="rId3">
        <w:r>
          <w:rPr>
            <w:b/>
            <w:bCs/>
            <w:sz w:val="22"/>
            <w:szCs w:val="22"/>
            <w:lang w:val="en-GB"/>
          </w:rPr>
          <w:t xml:space="preserve"> *</w:t>
        </w:r>
      </w:hyperlink>
    </w:p>
    <w:p>
      <w:pPr>
        <w:pStyle w:val="Body"/>
        <w:spacing w:before="0" w:after="160"/>
        <w:rPr>
          <w:rFonts w:ascii="Calibri" w:hAnsi="Calibri"/>
          <w:sz w:val="22"/>
          <w:szCs w:val="22"/>
          <w:lang w:val="en-GB"/>
        </w:rPr>
      </w:pPr>
      <w:r>
        <w:rPr>
          <w:b/>
          <w:bCs/>
          <w:color w:val="000000"/>
          <w:sz w:val="22"/>
          <w:szCs w:val="22"/>
          <w:lang w:val="en-GB"/>
        </w:rPr>
        <w:t xml:space="preserve">* </w:t>
      </w:r>
      <w:r>
        <w:rPr>
          <w:b/>
          <w:bCs/>
          <w:sz w:val="22"/>
          <w:szCs w:val="22"/>
          <w:lang w:val="en-GB"/>
        </w:rPr>
        <w:t xml:space="preserve">Failure to complete and </w:t>
      </w:r>
      <w:r>
        <w:rPr>
          <w:rFonts w:eastAsia="Arial Unicode MS" w:cs="Arial Unicode MS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2"/>
          <w:position w:val="0"/>
          <w:sz w:val="22"/>
          <w:sz w:val="22"/>
          <w:szCs w:val="22"/>
          <w:u w:val="none" w:color="000000"/>
          <w:shd w:fill="auto" w:val="clear"/>
          <w:vertAlign w:val="baseline"/>
          <w:lang w:val="en-GB"/>
          <w14:textOutline>
            <w14:noFill/>
          </w14:textOutline>
          <w14:textFill>
            <w14:solidFill>
              <w14:srgbClr w14:val="000000"/>
            </w14:solidFill>
          </w14:textFill>
        </w:rPr>
        <w:t>return this form, and to provide</w:t>
      </w:r>
      <w:r>
        <w:rPr>
          <w:b/>
          <w:bCs/>
          <w:sz w:val="22"/>
          <w:szCs w:val="22"/>
          <w:lang w:val="en-GB"/>
        </w:rPr>
        <w:t xml:space="preserve"> an up-to-date and labelled emergency kit on the day will result in your child’s place being cancelled</w:t>
      </w:r>
      <w:r>
        <w:rPr>
          <w:b/>
          <w:bCs/>
          <w:color w:val="000000"/>
          <w:sz w:val="22"/>
          <w:szCs w:val="22"/>
          <w:lang w:val="en-GB"/>
        </w:rPr>
        <w:t xml:space="preserve"> *</w:t>
      </w:r>
    </w:p>
    <w:sectPr>
      <w:headerReference w:type="default" r:id="rId4"/>
      <w:footerReference w:type="default" r:id="rId5"/>
      <w:type w:val="nextPage"/>
      <w:pgSz w:w="11906" w:h="16838"/>
      <w:pgMar w:left="1440" w:right="1440" w:header="708" w:top="1440" w:footer="708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Helvetica Neu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Footer"/>
      <w:bidi w:val="0"/>
      <w:rPr>
        <w:lang w:val="en-GB"/>
      </w:rPr>
    </w:pPr>
    <w:r>
      <w:rPr>
        <w:lang w:val="en-GB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clear" w:pos="9026"/>
        <w:tab w:val="center" w:pos="4513" w:leader="none"/>
        <w:tab w:val="right" w:pos="9000" w:leader="none"/>
      </w:tabs>
      <w:rPr>
        <w:lang w:val="en-GB"/>
      </w:rPr>
    </w:pPr>
    <w:r>
      <w:rPr>
        <w:lang w:val="en-GB"/>
      </w:rPr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2789555</wp:posOffset>
          </wp:positionH>
          <wp:positionV relativeFrom="page">
            <wp:posOffset>247650</wp:posOffset>
          </wp:positionV>
          <wp:extent cx="1981200" cy="484505"/>
          <wp:effectExtent l="0" t="0" r="0" b="0"/>
          <wp:wrapNone/>
          <wp:docPr id="1" name="officeArt object" descr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·"/>
      <w:lvlJc w:val="left"/>
      <w:pPr>
        <w:tabs>
          <w:tab w:val="num" w:pos="72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·"/>
      <w:lvlJc w:val="left"/>
      <w:pPr>
        <w:tabs>
          <w:tab w:val="num" w:pos="72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·"/>
      <w:lvlJc w:val="left"/>
      <w:pPr>
        <w:tabs>
          <w:tab w:val="num" w:pos="72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·"/>
      <w:lvlJc w:val="left"/>
      <w:pPr>
        <w:tabs>
          <w:tab w:val="num" w:pos="72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·"/>
      <w:lvlJc w:val="left"/>
      <w:pPr>
        <w:tabs>
          <w:tab w:val="num" w:pos="7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·"/>
      <w:lvlJc w:val="left"/>
      <w:pPr>
        <w:tabs>
          <w:tab w:val="num" w:pos="72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·"/>
      <w:lvlJc w:val="left"/>
      <w:pPr>
        <w:tabs>
          <w:tab w:val="num" w:pos="72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·"/>
      <w:lvlJc w:val="left"/>
      <w:pPr>
        <w:tabs>
          <w:tab w:val="num" w:pos="720"/>
        </w:tabs>
        <w:ind w:left="648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GB" w:eastAsia="en-US" w:bidi="ar-SA"/>
    </w:rPr>
  </w:style>
  <w:style w:type="character" w:styleId="DefaultParagraphFont" w:default="1">
    <w:name w:val="Default Paragraph Font"/>
    <w:qFormat/>
    <w:rPr/>
  </w:style>
  <w:style w:type="character" w:styleId="InternetLink">
    <w:name w:val="Hyperlink"/>
    <w:rPr>
      <w:u w:val="single" w:color="FFFFFF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pos="4513" w:leader="none"/>
        <w:tab w:val="right" w:pos="9026" w:leader="none"/>
      </w:tabs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2"/>
      <w:position w:val="0"/>
      <w:sz w:val="22"/>
      <w:sz w:val="22"/>
      <w:szCs w:val="22"/>
      <w:u w:val="none" w:color="000000"/>
      <w:shd w:fill="auto" w:val="clear"/>
      <w:vertAlign w:val="baseline"/>
      <w:lang w:val="en-GB" w:eastAsia="zh-CN" w:bidi="hi-IN"/>
      <w14:textFill>
        <w14:solidFill>
          <w14:srgbClr w14:val="000000"/>
        </w14:solidFill>
      </w14:textFill>
    </w:rPr>
  </w:style>
  <w:style w:type="paragraph" w:styleId="HeaderFooter">
    <w:name w:val="Header &amp; Footer"/>
    <w:qFormat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en-GB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59" w:beforeAutospacing="0" w:before="0" w:afterAutospacing="0" w:after="160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2"/>
      <w:position w:val="0"/>
      <w:sz w:val="22"/>
      <w:sz w:val="22"/>
      <w:szCs w:val="22"/>
      <w:u w:val="none" w:color="000000"/>
      <w:shd w:fill="auto" w:val="clear"/>
      <w:vertAlign w:val="baseline"/>
      <w:lang w:val="en-GB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Paragraph">
    <w:name w:val="List Paragraph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59" w:beforeAutospacing="0" w:before="0" w:afterAutospacing="0" w:after="160"/>
      <w:ind w:left="72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2"/>
      <w:position w:val="0"/>
      <w:sz w:val="22"/>
      <w:sz w:val="22"/>
      <w:szCs w:val="22"/>
      <w:u w:val="none" w:color="000000"/>
      <w:shd w:fill="auto" w:val="clear"/>
      <w:vertAlign w:val="baseline"/>
      <w:lang w:val="en-GB" w:eastAsia="zh-CN" w:bidi="hi-IN"/>
      <w14:textFill>
        <w14:solidFill>
          <w14:srgbClr w14:val="000000"/>
        </w14:solidFill>
      </w14:textFill>
    </w:rPr>
  </w:style>
  <w:style w:type="paragraph" w:styleId="Footer">
    <w:name w:val="Footer"/>
    <w:basedOn w:val="HeaderandFooter"/>
    <w:pPr/>
    <w:rPr/>
  </w:style>
  <w:style w:type="numbering" w:styleId="NoList" w:default="1">
    <w:name w:val="No List"/>
    <w:qFormat/>
  </w:style>
  <w:style w:type="table" w:default="1" w:styleId="Table Normal">
    <w:name w:val="Table Normal"/>
    <w:tblPr>
      <w:tblInd w:w="0" w:type="dxa"/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in2sportcoaching.co.uk" TargetMode="External"/><Relationship Id="rId3" Type="http://schemas.openxmlformats.org/officeDocument/2006/relationships/hyperlink" Target="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LibreOffice/6.4.7.2$Windows_X86_64 LibreOffice_project/639b8ac485750d5696d7590a72ef1b496725cfb5</Application>
  <Pages>2</Pages>
  <Words>267</Words>
  <Characters>1533</Characters>
  <CharactersWithSpaces>1849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en-GB</dc:language>
  <cp:lastModifiedBy/>
  <dcterms:modified xsi:type="dcterms:W3CDTF">2024-10-13T12:01:34Z</dcterms:modified>
  <cp:revision>3</cp:revision>
  <dc:subject/>
  <dc:title/>
</cp:coreProperties>
</file>